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F4C8" w14:textId="77777777" w:rsidR="00D221F0" w:rsidRDefault="00EF23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Zgłoszenie dziecka do klasy I publicznej szkoły podstawowej (dzieci z obwodu szkoły)</w:t>
      </w:r>
    </w:p>
    <w:p w14:paraId="1A8A638B" w14:textId="77777777" w:rsidR="00D221F0" w:rsidRDefault="00D221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197887" w14:textId="77777777" w:rsidR="00D221F0" w:rsidRDefault="00EF2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zgłoszeniu:</w:t>
      </w:r>
    </w:p>
    <w:p w14:paraId="4E31B340" w14:textId="77777777" w:rsidR="00D221F0" w:rsidRDefault="00EF23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nazwisko, data urodzenia, numer PESEL kandydata, a w przypadku braku numeru PESEL – seria i numer </w:t>
      </w:r>
      <w:r>
        <w:rPr>
          <w:rFonts w:ascii="Times New Roman" w:hAnsi="Times New Roman" w:cs="Times New Roman"/>
          <w:sz w:val="24"/>
          <w:szCs w:val="24"/>
        </w:rPr>
        <w:t>paszportu lub innego dokumentu potwierdzającego tożsamość;</w:t>
      </w:r>
    </w:p>
    <w:p w14:paraId="63B680C7" w14:textId="77777777" w:rsidR="00D221F0" w:rsidRDefault="00EF23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6B774D06" w14:textId="77777777" w:rsidR="00D221F0" w:rsidRDefault="00EF23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 – o ile je posiadają.</w:t>
      </w:r>
    </w:p>
    <w:p w14:paraId="5AD2CD3F" w14:textId="77777777" w:rsidR="00D221F0" w:rsidRDefault="00EF2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151 ust. 1 ustawy z dnia 14 grudnia 2016 r. Prawo</w:t>
      </w:r>
      <w:r>
        <w:rPr>
          <w:rFonts w:ascii="Times New Roman" w:hAnsi="Times New Roman" w:cs="Times New Roman"/>
          <w:sz w:val="24"/>
          <w:szCs w:val="24"/>
        </w:rPr>
        <w:t xml:space="preserve"> oświatowe (t. j. Dz. U. z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418E3A5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21127" w14:textId="77777777" w:rsidR="00D221F0" w:rsidRDefault="00EF2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Dokumenty załączane do zgłoszenia:</w:t>
      </w:r>
    </w:p>
    <w:p w14:paraId="60B8C155" w14:textId="77777777" w:rsidR="00D221F0" w:rsidRDefault="00EF2368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dołącza się oświadczenie o miejscu zamieszkania rodziców kandydata i kandydata.</w:t>
      </w:r>
    </w:p>
    <w:p w14:paraId="2ADDD49D" w14:textId="77777777" w:rsidR="00D221F0" w:rsidRDefault="00D221F0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252BE" w14:textId="77777777" w:rsidR="00D221F0" w:rsidRDefault="00EF2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zgłoszenia do klasy I publicznej szkoły podstawowej powinien być speł</w:t>
      </w:r>
      <w:r>
        <w:rPr>
          <w:rFonts w:ascii="Times New Roman" w:hAnsi="Times New Roman" w:cs="Times New Roman"/>
          <w:sz w:val="24"/>
          <w:szCs w:val="24"/>
        </w:rPr>
        <w:t>niony obowiązek informacyjny, o którym mowa w art. 13 ust. 1 i 2 RODO.</w:t>
      </w:r>
    </w:p>
    <w:p w14:paraId="749D1657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F0735" w14:textId="77777777" w:rsidR="00D221F0" w:rsidRDefault="00EF23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37462FB" w14:textId="77777777" w:rsidR="00D221F0" w:rsidRDefault="00EF2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>rzetwarzaniem danych osobowych i w sprawie swobodnego przepływu takich danych oraz uchylenia dyrektywy 95/46/WE (Dz. Urz. UE L z 2016 r. Nr 119, s. 1 ze zm.) – dalej: „RODO” informuję, że:</w:t>
      </w:r>
    </w:p>
    <w:p w14:paraId="0571C3BF" w14:textId="5D8467FA" w:rsidR="007B1635" w:rsidRDefault="00EF2368" w:rsidP="007B16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35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Pr="00EF2368">
        <w:rPr>
          <w:rFonts w:ascii="Times New Roman" w:hAnsi="Times New Roman" w:cs="Times New Roman"/>
          <w:sz w:val="24"/>
          <w:szCs w:val="24"/>
        </w:rPr>
        <w:t>Szkoła Podstawowa im. 100-lecia Niepodległości Polski (Kalinówka 78, 21-040 Świdnik, tel. 81 751 21 74)</w:t>
      </w:r>
    </w:p>
    <w:p w14:paraId="7AF302E9" w14:textId="7A8618C9" w:rsidR="00D221F0" w:rsidRPr="007B1635" w:rsidRDefault="00EF2368" w:rsidP="007B16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35">
        <w:rPr>
          <w:rFonts w:ascii="Times New Roman" w:hAnsi="Times New Roman" w:cs="Times New Roman"/>
          <w:sz w:val="24"/>
          <w:szCs w:val="24"/>
        </w:rPr>
        <w:lastRenderedPageBreak/>
        <w:t>Administrator wyznaczył Inspektora Ochrony Danych, z którym mogą się Państwo kontaktować we wszystkich sprawach dotyczących przetwarzania danych osobowych za pośrednictwem adresu e</w:t>
      </w:r>
      <w:r w:rsidRPr="007B1635">
        <w:rPr>
          <w:rFonts w:ascii="Times New Roman" w:hAnsi="Times New Roman" w:cs="Times New Roman"/>
          <w:sz w:val="24"/>
          <w:szCs w:val="24"/>
        </w:rPr>
        <w:t>-</w:t>
      </w:r>
      <w:r w:rsidRPr="007B1635">
        <w:rPr>
          <w:rFonts w:ascii="Times New Roman" w:hAnsi="Times New Roman" w:cs="Times New Roman"/>
          <w:sz w:val="24"/>
          <w:szCs w:val="24"/>
        </w:rPr>
        <w:t>mail: inspektor@cbi24.pl lub pisemnie pod adres Administrator</w:t>
      </w:r>
      <w:r w:rsidRPr="007B1635">
        <w:rPr>
          <w:rFonts w:ascii="Times New Roman" w:hAnsi="Times New Roman" w:cs="Times New Roman"/>
          <w:sz w:val="24"/>
          <w:szCs w:val="24"/>
        </w:rPr>
        <w:t>a.</w:t>
      </w:r>
    </w:p>
    <w:p w14:paraId="57C38CF2" w14:textId="77777777" w:rsidR="00D221F0" w:rsidRDefault="00EF23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celu przyjęcia dziecka zamieszkałego w obwodzie do klasy I publicznej szkoły podstawowej na podstawie zgłoszenia.</w:t>
      </w:r>
    </w:p>
    <w:p w14:paraId="0402F3C3" w14:textId="77777777" w:rsidR="00D221F0" w:rsidRDefault="00EF23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dopuszczalności przetwarzania danych osobowych jest art. 6 ust. 1 lit. c) RODO. Przepis</w:t>
      </w:r>
      <w:r>
        <w:rPr>
          <w:rFonts w:ascii="Times New Roman" w:hAnsi="Times New Roman" w:cs="Times New Roman"/>
          <w:sz w:val="24"/>
          <w:szCs w:val="24"/>
        </w:rPr>
        <w:t>y szczególne zostały zawarte w ustawie z dnia 14 grudnia 2016 r. Prawo oświatowe (t. j. Dz. U. z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1082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4E3D23" w14:textId="77777777" w:rsidR="00D221F0" w:rsidRDefault="00EF23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</w:t>
      </w:r>
      <w:r>
        <w:rPr>
          <w:rFonts w:ascii="Times New Roman" w:hAnsi="Times New Roman" w:cs="Times New Roman"/>
          <w:sz w:val="24"/>
          <w:szCs w:val="24"/>
        </w:rPr>
        <w:t>kutkować będzie niemożnością przyjęcia dziecka do klasy I publicznej szkoły podstawowej.</w:t>
      </w:r>
    </w:p>
    <w:p w14:paraId="03693DA2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6A29ABE" w14:textId="77777777" w:rsidR="00D221F0" w:rsidRDefault="00EF23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dzieci zamieszkałych w obwodzie szkoły przetwarzane są do końca okresu, w którym uczeń </w:t>
      </w:r>
      <w:r>
        <w:rPr>
          <w:rFonts w:ascii="Times New Roman" w:hAnsi="Times New Roman" w:cs="Times New Roman"/>
          <w:sz w:val="24"/>
          <w:szCs w:val="24"/>
        </w:rPr>
        <w:t>uczęszcza do publicznej szkoły podstawowej. Administrator będzie przetwarzać dane w dalszych celach, tj. w związku z koniecznością archiwizacji dokumentacji.</w:t>
      </w:r>
    </w:p>
    <w:p w14:paraId="67175652" w14:textId="77777777" w:rsidR="00D221F0" w:rsidRDefault="00EF23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055765D4" w14:textId="77777777" w:rsidR="00D221F0" w:rsidRDefault="00EF2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 xml:space="preserve">o dostępu do swoich danych osobowych oraz otrzymania ich kopii; </w:t>
      </w:r>
    </w:p>
    <w:p w14:paraId="04EA27EC" w14:textId="77777777" w:rsidR="00D221F0" w:rsidRDefault="00EF2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60A3B2A" w14:textId="77777777" w:rsidR="00D221F0" w:rsidRDefault="00EF2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718C7719" w14:textId="77777777" w:rsidR="00D221F0" w:rsidRDefault="00EF2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34C1E6CE" w14:textId="1B7E0058" w:rsidR="00D221F0" w:rsidRDefault="00EF23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</w:t>
      </w:r>
      <w:r>
        <w:rPr>
          <w:rFonts w:ascii="Times New Roman" w:hAnsi="Times New Roman" w:cs="Times New Roman"/>
          <w:sz w:val="24"/>
          <w:szCs w:val="24"/>
        </w:rPr>
        <w:t xml:space="preserve"> z prawem przetwarzanie danych osobowych do Prezesa Urzędu Ochrony Danych Osobowych (Urząd Ochrony Danych Osobowych, ul. Stawki 2, 00 – 193 Warszawa).</w:t>
      </w:r>
    </w:p>
    <w:p w14:paraId="669B644B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26370A1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lastRenderedPageBreak/>
        <w:t>Państwa dane osobowych nie będą przekazywane poza Europejski Obszar Gospodarczy (obejmujący Unię Europejską, Norwegię, Liechtenstein i Islandię).</w:t>
      </w:r>
    </w:p>
    <w:p w14:paraId="4BDFDFD9" w14:textId="77777777" w:rsidR="006F4BF5" w:rsidRDefault="006F4BF5" w:rsidP="006F4B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35E5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497E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E"/>
    <w:rsid w:val="00096339"/>
    <w:rsid w:val="000B45FF"/>
    <w:rsid w:val="00123066"/>
    <w:rsid w:val="0012323B"/>
    <w:rsid w:val="00156CB8"/>
    <w:rsid w:val="00173CAB"/>
    <w:rsid w:val="001F31DA"/>
    <w:rsid w:val="0024209E"/>
    <w:rsid w:val="00243233"/>
    <w:rsid w:val="002B52C5"/>
    <w:rsid w:val="0038316C"/>
    <w:rsid w:val="003C25C7"/>
    <w:rsid w:val="00420142"/>
    <w:rsid w:val="004A0374"/>
    <w:rsid w:val="004C701C"/>
    <w:rsid w:val="00534DEC"/>
    <w:rsid w:val="00633C44"/>
    <w:rsid w:val="006A60C3"/>
    <w:rsid w:val="006F4BF5"/>
    <w:rsid w:val="00700EED"/>
    <w:rsid w:val="00711A7F"/>
    <w:rsid w:val="00782D62"/>
    <w:rsid w:val="007B1635"/>
    <w:rsid w:val="00812D26"/>
    <w:rsid w:val="00883426"/>
    <w:rsid w:val="00931489"/>
    <w:rsid w:val="0093316A"/>
    <w:rsid w:val="00964841"/>
    <w:rsid w:val="009E25C8"/>
    <w:rsid w:val="00A374E3"/>
    <w:rsid w:val="00AD4E34"/>
    <w:rsid w:val="00AE4C8E"/>
    <w:rsid w:val="00B349D0"/>
    <w:rsid w:val="00C26030"/>
    <w:rsid w:val="00CA76B7"/>
    <w:rsid w:val="00CD1E50"/>
    <w:rsid w:val="00D17F31"/>
    <w:rsid w:val="00D212BE"/>
    <w:rsid w:val="00D221F0"/>
    <w:rsid w:val="00EF2368"/>
    <w:rsid w:val="00F93809"/>
    <w:rsid w:val="00FA6D0A"/>
    <w:rsid w:val="00FD4810"/>
    <w:rsid w:val="0D2349D6"/>
    <w:rsid w:val="231521C0"/>
    <w:rsid w:val="2F10158B"/>
    <w:rsid w:val="62605D09"/>
    <w:rsid w:val="68A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C171"/>
  <w15:docId w15:val="{9E7A5F50-F8E5-4481-8E44-AA23B19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7D8C87-9270-4C4C-8F9E-EA345C546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daniel.koguciuk</cp:lastModifiedBy>
  <cp:revision>46</cp:revision>
  <dcterms:created xsi:type="dcterms:W3CDTF">2021-01-26T12:50:00Z</dcterms:created>
  <dcterms:modified xsi:type="dcterms:W3CDTF">2022-01-27T06:17:00Z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